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745E" w:rsidRDefault="0061745E" w:rsidP="0061745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sr-Latn-BA"/>
        </w:rPr>
      </w:pPr>
      <w:r>
        <w:rPr>
          <w:noProof/>
          <w:lang w:val="sr-Latn-BA"/>
        </w:rPr>
        <w:drawing>
          <wp:inline distT="0" distB="0" distL="0" distR="0" wp14:anchorId="6A4A28FC" wp14:editId="4E04E2D6">
            <wp:extent cx="2508250" cy="819150"/>
            <wp:effectExtent l="0" t="0" r="6350" b="0"/>
            <wp:docPr id="1" name="Slika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45E" w:rsidRDefault="0061745E" w:rsidP="0061745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>
        <w:rPr>
          <w:rFonts w:ascii="Times New Roman" w:hAnsi="Times New Roman"/>
          <w:b/>
          <w:sz w:val="24"/>
          <w:szCs w:val="24"/>
        </w:rPr>
        <w:t>JUNSKO</w:t>
      </w:r>
      <w:r w:rsidR="00F42F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="00F42F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JULSKI </w:t>
      </w:r>
      <w:r>
        <w:rPr>
          <w:rFonts w:ascii="Times New Roman" w:hAnsi="Times New Roman"/>
          <w:b/>
          <w:sz w:val="24"/>
          <w:szCs w:val="24"/>
          <w:lang w:val="sr-Latn-BA"/>
        </w:rPr>
        <w:t>ISPITNI ROK</w:t>
      </w:r>
      <w:r w:rsidR="00712E08">
        <w:rPr>
          <w:rFonts w:ascii="Times New Roman" w:hAnsi="Times New Roman"/>
          <w:b/>
          <w:sz w:val="24"/>
          <w:szCs w:val="24"/>
          <w:lang w:val="sr-Latn-BA"/>
        </w:rPr>
        <w:t xml:space="preserve"> – </w:t>
      </w:r>
      <w:r w:rsidR="00B41F01">
        <w:rPr>
          <w:rFonts w:ascii="Times New Roman" w:hAnsi="Times New Roman"/>
          <w:b/>
          <w:sz w:val="24"/>
          <w:szCs w:val="24"/>
          <w:lang w:val="sr-Latn-BA"/>
        </w:rPr>
        <w:t>2022/</w:t>
      </w:r>
      <w:r w:rsidR="00712E08">
        <w:rPr>
          <w:rFonts w:ascii="Times New Roman" w:hAnsi="Times New Roman"/>
          <w:b/>
          <w:sz w:val="24"/>
          <w:szCs w:val="24"/>
          <w:lang w:val="sr-Latn-BA"/>
        </w:rPr>
        <w:t>23.</w:t>
      </w:r>
    </w:p>
    <w:p w:rsidR="0061745E" w:rsidRDefault="0061745E" w:rsidP="0061745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>
        <w:rPr>
          <w:rFonts w:ascii="Times New Roman" w:hAnsi="Times New Roman"/>
          <w:b/>
          <w:sz w:val="24"/>
          <w:szCs w:val="24"/>
          <w:lang w:val="sr-Latn-BA"/>
        </w:rPr>
        <w:t xml:space="preserve"> PEDAGOŠKI FAKULTET</w:t>
      </w:r>
    </w:p>
    <w:tbl>
      <w:tblPr>
        <w:tblW w:w="1413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6210"/>
        <w:gridCol w:w="6210"/>
      </w:tblGrid>
      <w:tr w:rsidR="00712E08" w:rsidTr="00712E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NASTAVNIK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JUNSKI ROK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JULSKI ROK</w:t>
            </w:r>
          </w:p>
        </w:tc>
      </w:tr>
      <w:tr w:rsidR="00712E08" w:rsidTr="00712E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dr Mira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Laketić</w:t>
            </w:r>
            <w:proofErr w:type="spellEnd"/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asistent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Manuela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Rađević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Jokić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8" w:rsidRPr="003E738A" w:rsidRDefault="00712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val="sr-Latn-BA"/>
              </w:rPr>
            </w:pPr>
            <w:r w:rsidRPr="003E738A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val="sr-Latn-BA"/>
              </w:rPr>
              <w:t>15.06.2023. – 15:00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-Matematika sa elementarnim matematičkim pojmovima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elementarnih matematičkih pojmova 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elementarnih matematičkih pojmova II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elementarnih matematičkih pojmova III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Savremeni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tokovi metodike početnih matematičkih pojmova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:rsidR="00712E08" w:rsidRPr="003E738A" w:rsidRDefault="00712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val="sr-Latn-BA"/>
              </w:rPr>
            </w:pPr>
            <w:r w:rsidRPr="003E738A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val="sr-Latn-BA"/>
              </w:rPr>
              <w:t>15.06.2023. –  16:00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matematike 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matematike II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matematike III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matematike DEF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nastave matematike - MASTER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8" w:rsidRPr="003E738A" w:rsidRDefault="00712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val="sr-Latn-BA"/>
              </w:rPr>
            </w:pPr>
            <w:r w:rsidRPr="003E738A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val="sr-Latn-BA"/>
              </w:rPr>
              <w:t>03.07.2023. – 15:00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-Matematika sa elementarnim matematičkim pojmovima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elementarnih matematičkih pojmova I </w:t>
            </w:r>
          </w:p>
          <w:p w:rsidR="00712E08" w:rsidRDefault="00712E08" w:rsidP="0061745E">
            <w:pPr>
              <w:spacing w:after="0" w:line="240" w:lineRule="auto"/>
              <w:ind w:right="970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elementarnih matematičkih pojmova II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elementarnih matematičkih pojmova III </w:t>
            </w:r>
          </w:p>
          <w:p w:rsidR="00712E08" w:rsidRPr="003E738A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Savremeni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tokovi metodike početnih matematičkih pojmova </w:t>
            </w:r>
            <w:r w:rsidRPr="00532D3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Latn-BA"/>
              </w:rPr>
              <w:t xml:space="preserve">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matematike 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matematike II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matematike III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matematike DEF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nastave matematike - MASTER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</w:tc>
      </w:tr>
      <w:tr w:rsidR="00712E08" w:rsidTr="00712E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 dr Tešo Ristić</w:t>
            </w:r>
          </w:p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asistent Petar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Zoranović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BB5276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BB5276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12.0</w:t>
            </w:r>
            <w:r w:rsidRPr="00BB527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6</w:t>
            </w:r>
            <w:r w:rsidRPr="00BB5276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.2023. – 12:00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-Osnovi prirodnih i društvenih nauka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BB5276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BB5276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03.0</w:t>
            </w:r>
            <w:r w:rsidRPr="00BB527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7</w:t>
            </w:r>
            <w:r w:rsidRPr="00BB5276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.2023. – 10:00   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-Osnovi prirodnih i društvenih nauka</w:t>
            </w:r>
          </w:p>
        </w:tc>
      </w:tr>
      <w:tr w:rsidR="00712E08" w:rsidTr="00712E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Jelena Vojinović Kostić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532D30" w:rsidRDefault="00712E08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532D30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RS"/>
              </w:rPr>
              <w:t>13.0</w:t>
            </w:r>
            <w:r w:rsidRPr="00532D3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6</w:t>
            </w:r>
            <w:r w:rsidRPr="00532D30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RS"/>
              </w:rPr>
              <w:t>.2023. – 18:00</w:t>
            </w:r>
          </w:p>
          <w:p w:rsidR="00712E08" w:rsidRDefault="00712E0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-Srpski jezik 1</w:t>
            </w:r>
          </w:p>
          <w:p w:rsidR="00712E08" w:rsidRDefault="00712E0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-Srpski jezik 2</w:t>
            </w:r>
          </w:p>
          <w:p w:rsidR="00712E08" w:rsidRDefault="00712E0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-Metodika nastave srpskog jezika i književnosti 1</w:t>
            </w:r>
          </w:p>
          <w:p w:rsidR="00712E08" w:rsidRDefault="00712E0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-Metodika nastave srpskog jezika i književnosti 2</w:t>
            </w:r>
          </w:p>
          <w:p w:rsidR="00712E08" w:rsidRDefault="00712E0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-Metodika nastave srpskog jezika i književnosti 3</w:t>
            </w:r>
          </w:p>
          <w:p w:rsidR="00712E08" w:rsidRDefault="00712E0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-Metodika nastave srpskog jezika i književnosti DEF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532D30" w:rsidRDefault="00712E08">
            <w:pPr>
              <w:rPr>
                <w:rFonts w:ascii="Times New Roman" w:hAnsi="Times New Roman"/>
                <w:color w:val="00B050"/>
                <w:sz w:val="24"/>
                <w:szCs w:val="24"/>
                <w:lang w:val="sr-Latn-RS"/>
              </w:rPr>
            </w:pPr>
            <w:r w:rsidRPr="00532D30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RS"/>
              </w:rPr>
              <w:lastRenderedPageBreak/>
              <w:t>03.0</w:t>
            </w:r>
            <w:r w:rsidRPr="00532D3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7</w:t>
            </w:r>
            <w:r w:rsidRPr="00532D30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RS"/>
              </w:rPr>
              <w:t>.2023. – 18:00</w:t>
            </w:r>
          </w:p>
          <w:p w:rsidR="00712E08" w:rsidRDefault="00712E0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-Srpski jezik 1</w:t>
            </w:r>
          </w:p>
          <w:p w:rsidR="00712E08" w:rsidRDefault="00712E0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-Srpski jezik 2</w:t>
            </w:r>
          </w:p>
          <w:p w:rsidR="00712E08" w:rsidRDefault="00712E0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-Metodika nastave srpskog jezika i književnosti 1</w:t>
            </w:r>
          </w:p>
          <w:p w:rsidR="00712E08" w:rsidRDefault="00712E0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-Metodika nastave srpskog jezika i književnosti 2</w:t>
            </w:r>
          </w:p>
          <w:p w:rsidR="00712E08" w:rsidRDefault="00712E0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-Metodika nastave srpskog jezika i književnosti 3</w:t>
            </w:r>
          </w:p>
          <w:p w:rsidR="00712E08" w:rsidRDefault="00712E08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-Metodika nastave srpskog jezika i književnosti DEF</w:t>
            </w:r>
          </w:p>
        </w:tc>
      </w:tr>
      <w:tr w:rsidR="00712E08" w:rsidTr="00712E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dr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Nedeljko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Kajiš</w:t>
            </w:r>
            <w:proofErr w:type="spellEnd"/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3E7731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3E7731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20.06.2023. – 10:00 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-Književnost za djecu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-Kultura govora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:rsidR="00712E08" w:rsidRPr="003E7731" w:rsidRDefault="00712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val="sr-Latn-BA"/>
              </w:rPr>
            </w:pPr>
            <w:r w:rsidRPr="003E7731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val="sr-Latn-BA"/>
              </w:rPr>
              <w:t>22.06.2023. – 10:00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razvoja govora 1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razvoja govora 2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Savremeni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tokovi metodike razvoja govora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3E7731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3E7731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05.07.2023. – 10:00  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-Književnost za djecu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-Kultura govora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:rsidR="00712E08" w:rsidRPr="003E7731" w:rsidRDefault="00712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val="sr-Latn-BA"/>
              </w:rPr>
            </w:pPr>
            <w:r w:rsidRPr="003E7731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val="sr-Latn-BA"/>
              </w:rPr>
              <w:t>06.07.2023. – 10:00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razvoja govora 1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razvoja govora 2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Savremeni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tokovi metodike razvoja govora</w:t>
            </w:r>
          </w:p>
        </w:tc>
      </w:tr>
      <w:tr w:rsidR="00712E08" w:rsidTr="00712E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Nebojša Švraka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9C7D2D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9C7D2D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21.06.2023. – 11:00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-Fizičko vaspitanje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-Elementarne igre u prirodi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fizičkog vaspitanja 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fizičkog vaspitanja II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fizičkog vaspitanja 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fizičkog vaspitanja II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Savremeni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tokovi fizičkog vaspitanja 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9C7D2D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9C7D2D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3</w:t>
            </w:r>
            <w:r w:rsidRPr="009C7D2D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.07.2023. – 11:00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-Fizičko vaspitanje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-Elementarne igre u prirodi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fizičkog vaspitanja 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fizičkog vaspitanja II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fizičkog vaspitanja 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fizičkog vaspitanja II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Savremeni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tokovi fizičkog vaspitanja </w:t>
            </w:r>
          </w:p>
        </w:tc>
      </w:tr>
      <w:tr w:rsidR="00712E08" w:rsidTr="00712E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 mr Radiša Račić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E0634E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E0634E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20.0</w:t>
            </w:r>
            <w:r w:rsidRPr="00E0634E">
              <w:rPr>
                <w:rFonts w:ascii="Times New Roman" w:hAnsi="Times New Roman"/>
                <w:b/>
                <w:color w:val="00B050"/>
                <w:sz w:val="24"/>
                <w:szCs w:val="24"/>
                <w:lang w:val="sr-Cyrl-RS"/>
              </w:rPr>
              <w:t>6</w:t>
            </w:r>
            <w:r w:rsidRPr="00E0634E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.2023. –</w:t>
            </w:r>
            <w:r w:rsidRPr="00E0634E">
              <w:rPr>
                <w:rFonts w:ascii="Times New Roman" w:hAnsi="Times New Roman"/>
                <w:b/>
                <w:color w:val="00B050"/>
                <w:sz w:val="24"/>
                <w:szCs w:val="24"/>
                <w:lang w:val="sr-Cyrl-RS"/>
              </w:rPr>
              <w:t xml:space="preserve"> </w:t>
            </w:r>
            <w:r w:rsidRPr="00E0634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15:00</w:t>
            </w:r>
            <w:r w:rsidRPr="00E0634E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-Vokalno-instrumentalna nastava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-Dječije muzičko stvaralaštvo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muzičke kulture 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nastave muzičke kulture II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muzičkog vaspitanja 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muzičkog vaspitanja II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Savremeni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tokovi metodike muzičkog vaspitanja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E0634E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E0634E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07.0</w:t>
            </w:r>
            <w:r w:rsidRPr="00E0634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7</w:t>
            </w:r>
            <w:r w:rsidRPr="00E0634E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.2023. – 15:00</w:t>
            </w:r>
            <w:r w:rsidRPr="00E0634E">
              <w:rPr>
                <w:rFonts w:ascii="Times New Roman" w:hAnsi="Times New Roman"/>
                <w:b/>
                <w:color w:val="00B050"/>
                <w:sz w:val="24"/>
                <w:szCs w:val="24"/>
                <w:lang w:val="sr-Cyrl-RS"/>
              </w:rPr>
              <w:t xml:space="preserve"> </w:t>
            </w:r>
            <w:r w:rsidRPr="00E0634E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  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-Vokalno-instrumentalna nastava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-Dječije muzičko stvaralaštvo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muzičke kulture 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nastave muzičke kulture II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muzičkog vaspitanja 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muzičkog vaspitanja II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Savremeni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tokovi metodike muzičkog vaspitanja</w:t>
            </w:r>
          </w:p>
        </w:tc>
      </w:tr>
      <w:tr w:rsidR="00712E08" w:rsidTr="00712E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 w:rsidP="003E7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Prof. dr Asim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Praskić</w:t>
            </w:r>
            <w:proofErr w:type="spellEnd"/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lastRenderedPageBreak/>
              <w:t xml:space="preserve">asistent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Marija Tomić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8" w:rsidRPr="006A715D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6A715D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lastRenderedPageBreak/>
              <w:t xml:space="preserve">17.06.2023.  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-Metodologija pedagoških istraživanja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10:00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-Didaktika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10:00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-Integrisani kurikulum predškolskog vaspitanja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- 11:00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lastRenderedPageBreak/>
              <w:t>-</w:t>
            </w:r>
            <w:r w:rsidRPr="00BB5276">
              <w:rPr>
                <w:rFonts w:ascii="Times New Roman" w:hAnsi="Times New Roman"/>
                <w:sz w:val="24"/>
                <w:szCs w:val="24"/>
                <w:lang w:val="sr-Latn-BA"/>
              </w:rPr>
              <w:t>Alternativno predškolsko vaspitanje 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 xml:space="preserve"> 11:00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-</w:t>
            </w:r>
            <w:r w:rsidRPr="00BB5276">
              <w:rPr>
                <w:rFonts w:ascii="Times New Roman" w:hAnsi="Times New Roman"/>
                <w:sz w:val="24"/>
                <w:szCs w:val="24"/>
                <w:lang w:val="sr-Latn-BA"/>
              </w:rPr>
              <w:t>Istorija predškolske pedagogije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 xml:space="preserve"> – 12:00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-</w:t>
            </w:r>
            <w:r w:rsidRPr="00BB5276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Priprema </w:t>
            </w:r>
            <w:proofErr w:type="spellStart"/>
            <w:r w:rsidRPr="00BB5276">
              <w:rPr>
                <w:rFonts w:ascii="Times New Roman" w:hAnsi="Times New Roman"/>
                <w:sz w:val="24"/>
                <w:szCs w:val="24"/>
                <w:lang w:val="sr-Latn-BA"/>
              </w:rPr>
              <w:t>djeteta</w:t>
            </w:r>
            <w:proofErr w:type="spellEnd"/>
            <w:r w:rsidRPr="00BB5276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za polazak u školu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 xml:space="preserve"> – 12:00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-Razvoj i evaluacija kurikuluma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12:00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Akademsko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pisanje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- 12:00</w:t>
            </w:r>
          </w:p>
          <w:p w:rsidR="00712E08" w:rsidRDefault="00712E08" w:rsidP="006A7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8" w:rsidRPr="006A715D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6A715D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lastRenderedPageBreak/>
              <w:t xml:space="preserve">01.07.2023.  </w:t>
            </w:r>
          </w:p>
          <w:p w:rsidR="00712E08" w:rsidRDefault="00712E08" w:rsidP="00BB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-Metodologija pedagoških istraživanja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10:00</w:t>
            </w:r>
          </w:p>
          <w:p w:rsidR="00712E08" w:rsidRDefault="00712E08" w:rsidP="00BB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-Didaktika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10:00</w:t>
            </w:r>
          </w:p>
          <w:p w:rsidR="00712E08" w:rsidRDefault="00712E08" w:rsidP="00BB52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-Integrisani kurikulum predškolskog vaspitanja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- 11:00</w:t>
            </w:r>
          </w:p>
          <w:p w:rsidR="00712E08" w:rsidRDefault="00712E08" w:rsidP="00BB52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lastRenderedPageBreak/>
              <w:t>-</w:t>
            </w:r>
            <w:r w:rsidRPr="00BB5276">
              <w:rPr>
                <w:rFonts w:ascii="Times New Roman" w:hAnsi="Times New Roman"/>
                <w:sz w:val="24"/>
                <w:szCs w:val="24"/>
                <w:lang w:val="sr-Latn-BA"/>
              </w:rPr>
              <w:t>Alternativno predškolsko vaspitanje 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 xml:space="preserve"> 11:00</w:t>
            </w:r>
          </w:p>
          <w:p w:rsidR="00712E08" w:rsidRDefault="00712E08" w:rsidP="00BB52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-</w:t>
            </w:r>
            <w:r w:rsidRPr="00BB5276">
              <w:rPr>
                <w:rFonts w:ascii="Times New Roman" w:hAnsi="Times New Roman"/>
                <w:sz w:val="24"/>
                <w:szCs w:val="24"/>
                <w:lang w:val="sr-Latn-BA"/>
              </w:rPr>
              <w:t>Istorija predškolske pedagogije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 xml:space="preserve"> – 12:00</w:t>
            </w:r>
          </w:p>
          <w:p w:rsidR="00712E08" w:rsidRDefault="00712E08" w:rsidP="00BB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-</w:t>
            </w:r>
            <w:r w:rsidRPr="00BB5276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Priprema </w:t>
            </w:r>
            <w:proofErr w:type="spellStart"/>
            <w:r w:rsidRPr="00BB5276">
              <w:rPr>
                <w:rFonts w:ascii="Times New Roman" w:hAnsi="Times New Roman"/>
                <w:sz w:val="24"/>
                <w:szCs w:val="24"/>
                <w:lang w:val="sr-Latn-BA"/>
              </w:rPr>
              <w:t>djeteta</w:t>
            </w:r>
            <w:proofErr w:type="spellEnd"/>
            <w:r w:rsidRPr="00BB5276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za polazak u školu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 xml:space="preserve"> – 12:00</w:t>
            </w:r>
          </w:p>
          <w:p w:rsidR="00712E08" w:rsidRDefault="00712E08" w:rsidP="00BB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-Razvoj i evaluacija kurikuluma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12:00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</w:p>
          <w:p w:rsidR="00712E08" w:rsidRDefault="00712E08" w:rsidP="00BB52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Akademsko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pisanje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- 12:00</w:t>
            </w:r>
          </w:p>
          <w:p w:rsidR="00712E08" w:rsidRDefault="00712E08" w:rsidP="00BB5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</w:tc>
      </w:tr>
      <w:tr w:rsidR="00712E08" w:rsidTr="00712E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 dr Dragana Aleksić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 w:rsidP="006A7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asistent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Zoranović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Petar</w:t>
            </w:r>
          </w:p>
          <w:p w:rsidR="00712E08" w:rsidRDefault="00712E08" w:rsidP="006A7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6920D4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Cyrl-RS"/>
              </w:rPr>
            </w:pPr>
            <w:r w:rsidRPr="006920D4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19.06.2023. – </w:t>
            </w:r>
            <w:r w:rsidRPr="006920D4">
              <w:rPr>
                <w:rFonts w:ascii="Times New Roman" w:hAnsi="Times New Roman"/>
                <w:b/>
                <w:color w:val="00B050"/>
                <w:sz w:val="24"/>
                <w:szCs w:val="24"/>
                <w:lang w:val="sr-Cyrl-RS"/>
              </w:rPr>
              <w:t>1</w:t>
            </w:r>
            <w:r w:rsidRPr="006920D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0</w:t>
            </w:r>
            <w:r w:rsidRPr="006920D4">
              <w:rPr>
                <w:rFonts w:ascii="Times New Roman" w:hAnsi="Times New Roman"/>
                <w:b/>
                <w:color w:val="00B050"/>
                <w:sz w:val="24"/>
                <w:szCs w:val="24"/>
                <w:lang w:val="sr-Cyrl-RS"/>
              </w:rPr>
              <w:t>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upoznavanja okoline I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upoznavanja okoline II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-Opšta pedagogija I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-Opšta pedagogija II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-Porodična pedagogija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nastave prirode i društva DEF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prirode i društva 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prirode i društva II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-Ekološko obrazovanje</w:t>
            </w:r>
          </w:p>
          <w:p w:rsidR="00CE5ED5" w:rsidRDefault="00CE5E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vaspitno-obrazovnog rada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6920D4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6920D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10</w:t>
            </w:r>
            <w:r w:rsidRPr="006920D4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.07.2023. – </w:t>
            </w:r>
            <w:r w:rsidRPr="006920D4">
              <w:rPr>
                <w:rFonts w:ascii="Times New Roman" w:hAnsi="Times New Roman"/>
                <w:b/>
                <w:color w:val="00B050"/>
                <w:sz w:val="24"/>
                <w:szCs w:val="24"/>
                <w:lang w:val="sr-Cyrl-RS"/>
              </w:rPr>
              <w:t>09:00</w:t>
            </w:r>
            <w:r w:rsidRPr="006920D4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   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upoznavanja okoline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upoznavanja okoline II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-Opšta pedagogija I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-Opšta pedagogija II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-Porodična pedagogija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nastave prirode i društva DEF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prirode i društva 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prirode i društva II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-Ekološko obrazovanje</w:t>
            </w:r>
          </w:p>
          <w:p w:rsidR="00CE5ED5" w:rsidRDefault="00CE5E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vaspitno-obrazovnog rada</w:t>
            </w:r>
          </w:p>
        </w:tc>
      </w:tr>
      <w:tr w:rsidR="00712E08" w:rsidTr="00712E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dr Marijana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Maran</w:t>
            </w:r>
            <w:proofErr w:type="spellEnd"/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54103B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54103B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22.06.2023. – 16:30</w:t>
            </w:r>
            <w:r w:rsidRPr="0054103B">
              <w:rPr>
                <w:rFonts w:ascii="Times New Roman" w:hAnsi="Times New Roman"/>
                <w:b/>
                <w:color w:val="00B050"/>
                <w:sz w:val="24"/>
                <w:szCs w:val="24"/>
                <w:lang w:val="sr-Cyrl-RS"/>
              </w:rPr>
              <w:t xml:space="preserve">  </w:t>
            </w:r>
            <w:r w:rsidRPr="0054103B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-Predškolska pedagogija II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-Predškolska pedagogija 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Savremene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teorije predškolskog vaspitanja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-Školska pedagogija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-Vannastavne aktivnosti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-Profesionalna orjentacija i razvoj karijere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-Savremeno didaktičko-metodički tokovi u razrednoj nastavi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54103B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54103B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13.07.2023. –</w:t>
            </w:r>
            <w:r w:rsidRPr="0054103B">
              <w:rPr>
                <w:rFonts w:ascii="Times New Roman" w:hAnsi="Times New Roman"/>
                <w:b/>
                <w:color w:val="00B050"/>
                <w:sz w:val="24"/>
                <w:szCs w:val="24"/>
                <w:lang w:val="sr-Cyrl-RS"/>
              </w:rPr>
              <w:t xml:space="preserve"> </w:t>
            </w:r>
            <w:r w:rsidRPr="0054103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16:30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-Predškolska pedagogija 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-Predškolska pedagogija II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Savremene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teorije predškolskog vaspitanja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-Vannastavne aktivnosti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-Školska pedagogija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-Profesionalna orjentacija i razvoj karijere 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-Savremeno didaktičko-metodički tokovi u razrednoj nastavi</w:t>
            </w:r>
          </w:p>
        </w:tc>
      </w:tr>
      <w:tr w:rsidR="00712E08" w:rsidTr="00712E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 dr Gordana Dukić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DC1791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DC1791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27.06.2023. –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nastave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vještina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-Specijalna pedagogija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-Profesionalno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osposoblјavanje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zapošlјavanje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osoba sa invaliditetom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edukacije i socijalne rehabilitacije sa djecom sa višestrukim poremećajima i smetnjama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lastRenderedPageBreak/>
              <w:t xml:space="preserve">-Osnovi rada sa djecom i mladima 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disocijalnim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ponašanjem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-Dijagnostika i tretman kod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poremecaja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ucenju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 razvoju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DC1791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DC1791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lastRenderedPageBreak/>
              <w:t xml:space="preserve">12.07.2023. –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nastave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vještina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-Specijalna pedagogija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-Profesionalno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osposoblјavanje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zapošlјavanje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osoba sa invaliditetom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edukacije i socijalne rehabilitacije sa djecom sa višestrukim poremećajima i smetnjama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</w:p>
          <w:p w:rsidR="00712E08" w:rsidRPr="00DC1791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lastRenderedPageBreak/>
              <w:t xml:space="preserve">-Osnovi rada sa djecom i mladima 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disocijalnim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ponašanjem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3:30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-Dijagnostika i tretman kod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poremecaja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ucenju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 razvoju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  </w:t>
            </w:r>
          </w:p>
        </w:tc>
      </w:tr>
      <w:tr w:rsidR="00712E08" w:rsidTr="00712E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Tanja Čolić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C6349C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C6349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13.06.2023. – 14:00 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-Osnovi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tiflologije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-Rani interventni programi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-Sistemi podrške odraslim osobama sa invaliditetom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-Kreativni procesi u specijalnoj edukaciji i rehabilitaciji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C6349C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C6349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03.07.2023. – 14:00   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-Osnovi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tiflologije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-Rani interventni programi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-Sistemi podrške odraslim osobama sa invaliditetom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-Kreativni procesi u specijalnoj edukaciji i rehabilitaciji </w:t>
            </w:r>
          </w:p>
        </w:tc>
      </w:tr>
      <w:tr w:rsidR="00712E08" w:rsidTr="00712E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Prof. dr Jasna Bogdanović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Čurić</w:t>
            </w:r>
            <w:proofErr w:type="spellEnd"/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asistent Ranka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Kurtinović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532D30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532D30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15.06.2023.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-Opšta psihologija I </w:t>
            </w:r>
            <w:r w:rsidRPr="00207DA5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09:00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-Opšta psihologija II </w:t>
            </w:r>
            <w:r w:rsidRPr="00207DA5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09:00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-Pedagoška psihologija </w:t>
            </w:r>
            <w:r w:rsidRPr="00207DA5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09:00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-Uvod u psihologiju </w:t>
            </w:r>
            <w:r w:rsidRPr="00207DA5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09:00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-Psihologija organizacionog ponašanja </w:t>
            </w:r>
            <w:r w:rsidRPr="00207DA5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10:30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-Pedagoška psihologija </w:t>
            </w:r>
            <w:r w:rsidRPr="00207DA5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10:30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-Istraživanja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primjenjenoj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psihologiji </w:t>
            </w:r>
            <w:r w:rsidRPr="00207DA5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10:30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</w:p>
          <w:p w:rsidR="00712E08" w:rsidRDefault="00712E08" w:rsidP="0053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-Metodologija psiholoških istraživanja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Metodologija istraživanja u poslovnoj psihologiji </w:t>
            </w:r>
            <w:r w:rsidRPr="00207DA5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– 10:30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532D30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532D30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06.07.2023. – 09:00  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-Opšta psihologija 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-Opšta psihologija II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-Uvod u psihologiju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-Psihologija organizacionog ponašanja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-Pedagoška psihologija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-Istraživanja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primjenjenoj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psihologiji </w:t>
            </w:r>
          </w:p>
          <w:p w:rsidR="00712E08" w:rsidRDefault="00712E08" w:rsidP="0053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-Metodologija psiholoških istraživanja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Metodologija istraživanja u poslovnoj psihologiji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</w:tc>
      </w:tr>
      <w:tr w:rsidR="00712E08" w:rsidTr="00712E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sr-Latn-BA"/>
              </w:rPr>
            </w:pP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sr-Latn-BA"/>
              </w:rPr>
            </w:pPr>
          </w:p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Milomir Martić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BB5276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BB5276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13.06.2023. – 10:00  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-Pedagoška komunikacija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-Sociologija obrazovanja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-Sociologija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-Uvod u sociologiju 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socilogijom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marginalnih grupa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BB5276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BB5276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0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4</w:t>
            </w:r>
            <w:r w:rsidRPr="00BB5276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.07.2023. – 10:00  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-Pedagoška komunikacija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-Sociologija obrazovanja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-Sociologija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-Uvod u sociologiju 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socilogijom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marginalnih grupa</w:t>
            </w:r>
          </w:p>
        </w:tc>
      </w:tr>
      <w:tr w:rsidR="00712E08" w:rsidTr="00712E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mr Čedomir Knežević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802C75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802C75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20.06.2023. –  13:00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-Engleski jezik 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-Engleski jezik II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-Poslovni engleski jezik I 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-Poslovni engleski jezik II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-Poslovni engleski jezik III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-Poslovni engleski jezik IV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802C75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802C75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03.07.2023. – 12:00  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-Engleski jezik I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-Engleski jezik II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-Poslovni engleski jezik I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-Poslovni engleski jezik II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-Poslovni engleski jezik III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-Poslovni engleski jezik IV</w:t>
            </w:r>
          </w:p>
        </w:tc>
      </w:tr>
      <w:tr w:rsidR="00712E08" w:rsidTr="00712E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 w:rsidP="004D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Prof. dr Borka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Vukajlović</w:t>
            </w:r>
            <w:proofErr w:type="spellEnd"/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</w:p>
          <w:p w:rsidR="00712E08" w:rsidRPr="00216DDF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Cyrl-RS"/>
              </w:rPr>
            </w:pPr>
            <w:r w:rsidRPr="00216DDF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lastRenderedPageBreak/>
              <w:t xml:space="preserve">16.06.2023. -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-Prilagođene i izmijenjene sportske aktivnosti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10:00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-Osnovi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oligofrenologije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10:00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Inkluzija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obrazovanju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-Izrada IOP-a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10:00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-Igra u rehabilitaciji djece 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senzomotornim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smetnjama i poremećajima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10:00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-Uvod u specijalnu edukaciju i rehabilitaciju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10:00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rada u predškolskim ustanovama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12:00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rada sa djecom sa posebnim potrebama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12:00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-Osnove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inkluzivnog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obrazovanja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12:00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</w:p>
          <w:p w:rsidR="00712E08" w:rsidRPr="00216DDF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216DDF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lastRenderedPageBreak/>
              <w:t xml:space="preserve">07.07.2023. –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-Prilagođene i izmijenjene sportske aktivnosti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10:00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-Osnovi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oligofrenologije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10:00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Inkluzija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obrazovanju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-Izrada IOP-a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10:00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-Igra u rehabilitaciji djece 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senzomotornim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smetnjama i poremećajima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10:00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-Uvod u specijalnu edukaciju i rehabilitaciju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10:00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rada u predškolskim ustanovama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12:00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rada sa djecom sa posebnim potrebama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12:00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-Osnove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inkluzivnog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obrazovanja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12:00</w:t>
            </w:r>
          </w:p>
        </w:tc>
      </w:tr>
      <w:tr w:rsidR="00712E08" w:rsidTr="00712E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sr-Latn-BA"/>
              </w:rPr>
            </w:pPr>
          </w:p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Prof. dr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Marin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Milutinović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sr-Latn-BA"/>
              </w:rPr>
            </w:pPr>
          </w:p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lang w:val="sr-Latn-BA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367A80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367A80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14.06.2023. – 12:00 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-Likovna kultura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nastave likovne kulture I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likovnog vaspitanja II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-Dječije likovno stvaralaštvo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Savremeni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tokovi metodike likovnog vaspitanja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367A80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367A80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05.07.2023. – 12:00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-Likovna kultura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nastave likovne kulture I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likovnog vaspitanja II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-Dječije likovno stvaralaštvo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Savremeni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tokovi metodike likovnog vaspitanja</w:t>
            </w:r>
          </w:p>
        </w:tc>
      </w:tr>
      <w:tr w:rsidR="00712E08" w:rsidTr="00712E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Prof. dr Helena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Lajšić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DC1791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DC1791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21.06.2023. – 17:00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-Obrazovna tehnologija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DC1791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DC1791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05.07.2023. – 17:00  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-Obrazovna tehnologija</w:t>
            </w:r>
          </w:p>
        </w:tc>
      </w:tr>
      <w:tr w:rsidR="00712E08" w:rsidTr="00712E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 dr Ljiljana Čekić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2378FA" w:rsidRDefault="00712E08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val="sr-Latn-BA"/>
              </w:rPr>
            </w:pPr>
            <w:r w:rsidRPr="002378FA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23.06.2023. – 11:00</w:t>
            </w:r>
            <w:r w:rsidRPr="002378FA">
              <w:rPr>
                <w:rFonts w:ascii="Times New Roman" w:hAnsi="Times New Roman"/>
                <w:color w:val="00B050"/>
                <w:sz w:val="24"/>
                <w:szCs w:val="24"/>
                <w:lang w:val="sr-Latn-BA"/>
              </w:rPr>
              <w:t xml:space="preserve">   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-Dramske igre za djecu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2378FA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2378FA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07.07.2023. – 11:00   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-Dramske igre za djecu</w:t>
            </w:r>
          </w:p>
        </w:tc>
      </w:tr>
      <w:tr w:rsidR="00712E08" w:rsidTr="00712E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Prof. dr Marija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Burgić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6A715D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A715D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19</w:t>
            </w:r>
            <w:r w:rsidRPr="006A715D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.06.2023. – </w:t>
            </w:r>
            <w:r w:rsidRPr="006A715D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16:00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-Osnovi neuropsihologije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6A715D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6A715D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10</w:t>
            </w:r>
            <w:r w:rsidRPr="006A715D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.07.2023. – 16:00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-Osnovi neuropsihologije</w:t>
            </w:r>
          </w:p>
        </w:tc>
      </w:tr>
      <w:tr w:rsidR="00712E08" w:rsidTr="00712E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Gordana Nikolić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asistent Stevan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Šeatović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DC1791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RS"/>
              </w:rPr>
              <w:t>12.</w:t>
            </w:r>
            <w:r w:rsidRPr="00DC1791">
              <w:rPr>
                <w:rFonts w:ascii="Times New Roman" w:hAnsi="Times New Roman"/>
                <w:b/>
                <w:color w:val="00B050"/>
                <w:sz w:val="24"/>
                <w:szCs w:val="24"/>
                <w:lang w:val="sr-Cyrl-RS"/>
              </w:rPr>
              <w:t>0</w:t>
            </w:r>
            <w:r w:rsidRPr="00DC179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6</w:t>
            </w:r>
            <w:r w:rsidRPr="00DC1791">
              <w:rPr>
                <w:rFonts w:ascii="Times New Roman" w:hAnsi="Times New Roman"/>
                <w:b/>
                <w:color w:val="00B050"/>
                <w:sz w:val="24"/>
                <w:szCs w:val="24"/>
                <w:lang w:val="sr-Cyrl-RS"/>
              </w:rPr>
              <w:t>.202</w:t>
            </w:r>
            <w:r w:rsidRPr="00DC179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CE74D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0</w:t>
            </w:r>
            <w:r w:rsidRPr="00CE74D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0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-Specifične smetnje u učenju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-Metode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spec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eduk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. i soc.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rehab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.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-Programi i metode vaspitnog rada sa djecom sa poremećajima i smetnjama u razvoju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-Defektološka procjena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Asistivne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tehnologije za djecu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-Osnovi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logopedje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surdologije</w:t>
            </w:r>
            <w:proofErr w:type="spellEnd"/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-Znakovni jezik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Etiologija i ispoljavanje kod autističnog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spektra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uz načine podrške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RS"/>
              </w:rPr>
              <w:lastRenderedPageBreak/>
              <w:t>01</w:t>
            </w:r>
            <w:r w:rsidRPr="00DC1791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RS"/>
              </w:rPr>
              <w:t>.</w:t>
            </w:r>
            <w:r w:rsidRPr="00DC1791">
              <w:rPr>
                <w:rFonts w:ascii="Times New Roman" w:hAnsi="Times New Roman"/>
                <w:b/>
                <w:color w:val="00B050"/>
                <w:sz w:val="24"/>
                <w:szCs w:val="24"/>
                <w:lang w:val="sr-Cyrl-RS"/>
              </w:rPr>
              <w:t>0</w:t>
            </w:r>
            <w:r w:rsidRPr="00DC179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7</w:t>
            </w:r>
            <w:r w:rsidRPr="00DC1791">
              <w:rPr>
                <w:rFonts w:ascii="Times New Roman" w:hAnsi="Times New Roman"/>
                <w:b/>
                <w:color w:val="00B050"/>
                <w:sz w:val="24"/>
                <w:szCs w:val="24"/>
                <w:lang w:val="sr-Cyrl-RS"/>
              </w:rPr>
              <w:t>.202</w:t>
            </w:r>
            <w:r w:rsidRPr="00DC179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CE74D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0</w:t>
            </w:r>
            <w:r w:rsidRPr="00CE74D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0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-Specifične smetnje u učenju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-Metode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spec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eduk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. i soc.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rehab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.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Etiologija i ispoljavanje kod autističnog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spektra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uz načine podrške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-Programi i metode vaspitnog rada sa djecom sa poremećajima i smetnjama u razvoju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-Defektološka procjena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Asistivne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tehnologije za djecu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-Osnovi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logopedje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surdologije</w:t>
            </w:r>
            <w:proofErr w:type="spellEnd"/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lastRenderedPageBreak/>
              <w:t>-Znakovni jezik</w:t>
            </w:r>
          </w:p>
        </w:tc>
      </w:tr>
      <w:tr w:rsidR="00712E08" w:rsidTr="00712E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 dr Rada Rakočević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DC1791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12.06.2023.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- </w:t>
            </w:r>
            <w:r w:rsidRPr="00241171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10:00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-Osnovi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somatopedije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-Sportsko i terapijsko jahanje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Senzorna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integracija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-Reedukacija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psihomotorike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>-Tretman pokretom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01</w:t>
            </w:r>
            <w:r w:rsidRPr="00DC1791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.07.2023.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- </w:t>
            </w:r>
            <w:r w:rsidRPr="00241171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10:00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-Osnovi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somatopedije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-Sportsko i terapijsko jahanje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Senzorna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integracija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-Reedukacija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psihomotorike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>-Tretman pokretom</w:t>
            </w:r>
          </w:p>
        </w:tc>
      </w:tr>
      <w:tr w:rsidR="00712E08" w:rsidTr="00712E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Radomir Čolaković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367A80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RS"/>
              </w:rPr>
            </w:pPr>
            <w:r w:rsidRPr="00367A80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RS"/>
              </w:rPr>
              <w:t xml:space="preserve">24.06.2023. – 11:30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-Socijalna patologija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-Mentalna higijena i tehnike timskog rada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-Psihologija stavova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-Psihološki konsalting i intervencije u organizaciji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-Osnove kliničke psihologije i psihopatologije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-Psihologija poslovnog komuniciranja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-Savjetodavni rad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Savremene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psihoterapijske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škole i pravci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-Stres i suočavanje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-Psihologija komuniciranja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367A80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RS"/>
              </w:rPr>
            </w:pPr>
            <w:r w:rsidRPr="00367A80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RS"/>
              </w:rPr>
              <w:t>15.07.2023. – 11:30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-Socijalna patologija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-Mentalna higijena i tehnike timskog rada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-Psihologija stavova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-Psihološki konsalting i intervencije u organizaciji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-Osnove kliničke psihologije i psihopatologije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-Psihologija poslovnog komuniciranja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-Savjetodavni rad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Savremene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psihoterapijske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škole i pravci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-Stres i suočavanje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-Psihologija komuniciranja</w:t>
            </w:r>
          </w:p>
        </w:tc>
      </w:tr>
      <w:tr w:rsidR="00712E08" w:rsidTr="00712E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 dr Aleksandra Vučenović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E08" w:rsidRPr="00775AAA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775AAA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12.06.2023. – 10:00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-Osnove psihologije ličnosti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-Psihologija grupa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-Psihologija uspjeha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-Psihologija motivacije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-Osnove socijalne psihologije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-Psihologija marketinga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-Psihologija menadžmenta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-Grupna dinamika i grupni procesi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:rsidR="00712E08" w:rsidRPr="00775AAA" w:rsidRDefault="00712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val="sr-Latn-BA"/>
              </w:rPr>
            </w:pPr>
            <w:r w:rsidRPr="00775AAA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val="sr-Latn-BA"/>
              </w:rPr>
              <w:t>13.06.2023. – 10:00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-Razvojna psihologija 1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-Razvojna psihologija 2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E08" w:rsidRPr="00775AAA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775AAA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14.07.2023. – 10:00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-Osnove psihologije ličnosti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-Psihologija grupa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-Psihologija uspjeha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-Psihologija motivacije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-Osnove socijalne psihologije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-Psihologija marketinga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-Psihologija menadžmenta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-Grupna dinamika i grupni procesi</w:t>
            </w:r>
          </w:p>
          <w:p w:rsidR="00712E08" w:rsidRPr="00775AAA" w:rsidRDefault="00712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-Razvojna psihologija 1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-Razvojna psihologija 2</w:t>
            </w:r>
          </w:p>
        </w:tc>
      </w:tr>
      <w:tr w:rsidR="00712E08" w:rsidTr="00712E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lastRenderedPageBreak/>
              <w:t xml:space="preserve">Prof. dr Rada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Čokorilo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241171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24117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15.06.2023. - 11:00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Masovni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mediji</w:t>
            </w:r>
            <w:proofErr w:type="spellEnd"/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-Mediji i marginalizovane grupe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241171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24117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13.07.2023. - 11:00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Masovni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mediji</w:t>
            </w:r>
            <w:proofErr w:type="spellEnd"/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-Mediji i marginalizovane grupe</w:t>
            </w:r>
          </w:p>
        </w:tc>
      </w:tr>
      <w:tr w:rsidR="00712E08" w:rsidTr="00712E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 dr Zorana Golubović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BB5276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BB5276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13.06.2023. – 14:00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>Biomedicinski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 xml:space="preserve"> aparati u specijalnoj edukaciji i rehabilitaciji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BB5276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BB5276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13.07.2023. – 14:00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>Biomedicinski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 xml:space="preserve"> aparati u specijalnoj edukaciji i rehabilitaciji</w:t>
            </w:r>
          </w:p>
        </w:tc>
      </w:tr>
      <w:tr w:rsidR="00712E08" w:rsidTr="00712E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Prof. dr Branka Marković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EF7B33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EF7B33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21.06.2023. – 12:00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>Multivarijabilne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 xml:space="preserve"> statističke analize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>-Statistika i informatička obrada podataka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>-Napredna statistika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EF7B33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EF7B33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05.07.2023. – 12:00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>Multivarijabilne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 xml:space="preserve"> statističke analize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>-Statistika i informatička obrada podataka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>-Napredna statistika</w:t>
            </w:r>
          </w:p>
        </w:tc>
      </w:tr>
      <w:tr w:rsidR="00712E08" w:rsidTr="00712E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Prof. dr Ostoja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Barašin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062A3D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Cyrl-RS"/>
              </w:rPr>
            </w:pPr>
            <w:r w:rsidRPr="00062A3D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14.06.2023. – 12:00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-Projektovanje istraživanja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-Metodologija naučno-istraživačkog rada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062A3D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Cyrl-RS"/>
              </w:rPr>
            </w:pPr>
            <w:r w:rsidRPr="00062A3D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12.07.2023. – 16:00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-Projektovanje istraživanja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-Metodologija naučno-istraživačkog rada</w:t>
            </w:r>
          </w:p>
        </w:tc>
      </w:tr>
      <w:tr w:rsidR="00712E08" w:rsidTr="00712E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Marko Jelić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Jasminka Halilović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BB41AF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BB41AF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13.06.2023. – 12:00  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>Humana genetika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BB41AF" w:rsidRDefault="00712E0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BB41AF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11.07.2023. – 12:00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>Humana genetika</w:t>
            </w:r>
          </w:p>
        </w:tc>
      </w:tr>
      <w:tr w:rsidR="00712E08" w:rsidTr="00712E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Default="0071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Prof. dr Saša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Čekrlija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3E7731" w:rsidRDefault="009B787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26</w:t>
            </w:r>
            <w:r w:rsidR="00712E08" w:rsidRPr="003E7731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.06.2023. – 16:00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-Upravljanje kvalitetom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3E7731" w:rsidRDefault="009B787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13</w:t>
            </w:r>
            <w:r w:rsidR="00712E08" w:rsidRPr="003E7731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.07.2023. – 16:00 </w:t>
            </w:r>
          </w:p>
          <w:p w:rsidR="00712E08" w:rsidRDefault="0071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-Upravljanje kvalitetom</w:t>
            </w:r>
          </w:p>
        </w:tc>
      </w:tr>
      <w:tr w:rsidR="00712E08" w:rsidTr="00924D4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Default="00712E08" w:rsidP="00924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Prof. dr Marinko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Markić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652106" w:rsidRDefault="00652106" w:rsidP="00924D43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val="sr-Latn-BA"/>
              </w:rPr>
            </w:pPr>
            <w:r w:rsidRPr="00652106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28</w:t>
            </w:r>
            <w:r w:rsidR="00712E08" w:rsidRPr="00652106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.06.2023. – </w:t>
            </w:r>
            <w:r w:rsidRPr="00652106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12:00</w:t>
            </w:r>
            <w:r w:rsidR="00712E08" w:rsidRPr="00652106">
              <w:rPr>
                <w:rFonts w:ascii="Times New Roman" w:hAnsi="Times New Roman"/>
                <w:color w:val="00B050"/>
                <w:sz w:val="24"/>
                <w:szCs w:val="24"/>
                <w:lang w:val="sr-Latn-BA"/>
              </w:rPr>
              <w:t xml:space="preserve">  </w:t>
            </w:r>
          </w:p>
          <w:p w:rsidR="00712E08" w:rsidRDefault="00712E08" w:rsidP="00924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-Matematika I</w:t>
            </w:r>
          </w:p>
          <w:p w:rsidR="00712E08" w:rsidRDefault="00712E08" w:rsidP="00924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-Matematika II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8" w:rsidRPr="00652106" w:rsidRDefault="00652106" w:rsidP="00924D4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652106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12</w:t>
            </w:r>
            <w:r w:rsidR="00712E08" w:rsidRPr="00652106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.07.2023. –</w:t>
            </w:r>
            <w:r w:rsidRPr="00652106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 12:00</w:t>
            </w:r>
            <w:r w:rsidR="00712E08" w:rsidRPr="00652106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 </w:t>
            </w:r>
          </w:p>
          <w:p w:rsidR="00712E08" w:rsidRDefault="00712E08" w:rsidP="00924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-Matematika I</w:t>
            </w:r>
          </w:p>
          <w:p w:rsidR="00712E08" w:rsidRDefault="00712E08" w:rsidP="00924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-Matematika II</w:t>
            </w:r>
          </w:p>
        </w:tc>
      </w:tr>
    </w:tbl>
    <w:p w:rsidR="0061745E" w:rsidRDefault="0061745E"/>
    <w:sectPr w:rsidR="0061745E" w:rsidSect="006174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5E"/>
    <w:rsid w:val="00062A3D"/>
    <w:rsid w:val="001E37D2"/>
    <w:rsid w:val="00207DA5"/>
    <w:rsid w:val="002100C2"/>
    <w:rsid w:val="00216DDF"/>
    <w:rsid w:val="002378FA"/>
    <w:rsid w:val="00241171"/>
    <w:rsid w:val="00326719"/>
    <w:rsid w:val="00367A80"/>
    <w:rsid w:val="003E738A"/>
    <w:rsid w:val="003E7731"/>
    <w:rsid w:val="004A0143"/>
    <w:rsid w:val="004D4598"/>
    <w:rsid w:val="004E6151"/>
    <w:rsid w:val="00532D30"/>
    <w:rsid w:val="0054103B"/>
    <w:rsid w:val="0061745E"/>
    <w:rsid w:val="00652106"/>
    <w:rsid w:val="006920D4"/>
    <w:rsid w:val="006A715D"/>
    <w:rsid w:val="00712E08"/>
    <w:rsid w:val="007573AE"/>
    <w:rsid w:val="00775AAA"/>
    <w:rsid w:val="007D17B0"/>
    <w:rsid w:val="00802C75"/>
    <w:rsid w:val="00805C09"/>
    <w:rsid w:val="0086377B"/>
    <w:rsid w:val="008F7852"/>
    <w:rsid w:val="009B7873"/>
    <w:rsid w:val="009C7D2D"/>
    <w:rsid w:val="009F7DAC"/>
    <w:rsid w:val="00A60616"/>
    <w:rsid w:val="00B41F01"/>
    <w:rsid w:val="00B453DB"/>
    <w:rsid w:val="00B81FDC"/>
    <w:rsid w:val="00BB41AF"/>
    <w:rsid w:val="00BB5276"/>
    <w:rsid w:val="00C6349C"/>
    <w:rsid w:val="00CE5ED5"/>
    <w:rsid w:val="00CE74D8"/>
    <w:rsid w:val="00DA424D"/>
    <w:rsid w:val="00DC1791"/>
    <w:rsid w:val="00E0634E"/>
    <w:rsid w:val="00E70FEF"/>
    <w:rsid w:val="00EF7B33"/>
    <w:rsid w:val="00F4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FEB3"/>
  <w15:chartTrackingRefBased/>
  <w15:docId w15:val="{9B3648ED-E6FC-4C80-BD2A-6FCFA9D2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45E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7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2023-05-22T09:52:00Z</cp:lastPrinted>
  <dcterms:created xsi:type="dcterms:W3CDTF">2023-05-11T06:34:00Z</dcterms:created>
  <dcterms:modified xsi:type="dcterms:W3CDTF">2023-05-30T06:20:00Z</dcterms:modified>
</cp:coreProperties>
</file>